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C" w:rsidRDefault="009F2098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1214" cy="6191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e+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214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50BC" w:rsidRDefault="007C50BC">
      <w:pPr>
        <w:jc w:val="both"/>
        <w:rPr>
          <w:rFonts w:ascii="Arial Bold"/>
          <w:sz w:val="36"/>
          <w:szCs w:val="36"/>
        </w:rPr>
      </w:pPr>
    </w:p>
    <w:p w:rsidR="007C50BC" w:rsidRDefault="009F2098">
      <w:pPr>
        <w:jc w:val="center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 xml:space="preserve">Erasmus+  </w:t>
      </w:r>
      <w:proofErr w:type="spellStart"/>
      <w:r>
        <w:rPr>
          <w:rFonts w:ascii="Arial Bold"/>
          <w:sz w:val="32"/>
          <w:szCs w:val="32"/>
        </w:rPr>
        <w:t>Programme</w:t>
      </w:r>
      <w:proofErr w:type="spellEnd"/>
    </w:p>
    <w:p w:rsidR="007C50BC" w:rsidRDefault="009F2098">
      <w:pPr>
        <w:jc w:val="center"/>
        <w:rPr>
          <w:rFonts w:ascii="Arial Bold" w:eastAsia="Arial Bold" w:hAnsi="Arial Bold" w:cs="Arial Bold"/>
          <w:sz w:val="32"/>
          <w:szCs w:val="32"/>
        </w:rPr>
      </w:pPr>
      <w:proofErr w:type="spellStart"/>
      <w:r>
        <w:rPr>
          <w:rFonts w:ascii="Arial Bold"/>
          <w:sz w:val="32"/>
          <w:szCs w:val="32"/>
        </w:rPr>
        <w:t>Key</w:t>
      </w:r>
      <w:proofErr w:type="spellEnd"/>
      <w:r>
        <w:rPr>
          <w:rFonts w:ascii="Arial Bold"/>
          <w:sz w:val="32"/>
          <w:szCs w:val="32"/>
        </w:rPr>
        <w:t xml:space="preserve"> Action 1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rFonts w:ascii="Arial Bold"/>
          <w:sz w:val="32"/>
          <w:szCs w:val="32"/>
        </w:rPr>
        <w:t>Higher</w:t>
      </w:r>
      <w:proofErr w:type="spellEnd"/>
      <w:r>
        <w:rPr>
          <w:rFonts w:ascii="Arial Bold"/>
          <w:sz w:val="32"/>
          <w:szCs w:val="32"/>
        </w:rPr>
        <w:t xml:space="preserve"> </w:t>
      </w:r>
      <w:proofErr w:type="spellStart"/>
      <w:r>
        <w:rPr>
          <w:rFonts w:ascii="Arial Bold"/>
          <w:sz w:val="32"/>
          <w:szCs w:val="32"/>
        </w:rPr>
        <w:t>Education</w:t>
      </w:r>
      <w:proofErr w:type="spellEnd"/>
    </w:p>
    <w:p w:rsidR="007C50BC" w:rsidRDefault="009F2098">
      <w:pPr>
        <w:jc w:val="center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 xml:space="preserve">Students </w:t>
      </w:r>
      <w:proofErr w:type="spellStart"/>
      <w:r>
        <w:rPr>
          <w:rFonts w:ascii="Arial Bold"/>
          <w:sz w:val="32"/>
          <w:szCs w:val="32"/>
        </w:rPr>
        <w:t>Mobility</w:t>
      </w:r>
      <w:proofErr w:type="spellEnd"/>
      <w:r>
        <w:rPr>
          <w:rFonts w:ascii="Arial Bold"/>
          <w:sz w:val="32"/>
          <w:szCs w:val="32"/>
        </w:rPr>
        <w:t xml:space="preserve"> for </w:t>
      </w:r>
      <w:proofErr w:type="spellStart"/>
      <w:r>
        <w:rPr>
          <w:rFonts w:ascii="Arial Bold"/>
          <w:sz w:val="32"/>
          <w:szCs w:val="32"/>
        </w:rPr>
        <w:t>Traineeship</w:t>
      </w:r>
      <w:proofErr w:type="spellEnd"/>
      <w:r>
        <w:rPr>
          <w:rFonts w:ascii="Arial Bold"/>
          <w:sz w:val="32"/>
          <w:szCs w:val="32"/>
        </w:rPr>
        <w:t xml:space="preserve"> </w:t>
      </w:r>
    </w:p>
    <w:p w:rsidR="007C50BC" w:rsidRDefault="009F2098">
      <w:pPr>
        <w:jc w:val="center"/>
        <w:rPr>
          <w:rFonts w:ascii="Arial Bold" w:eastAsia="Arial Bold" w:hAnsi="Arial Bold" w:cs="Arial Bold"/>
          <w:sz w:val="36"/>
          <w:szCs w:val="36"/>
          <w:u w:val="single"/>
        </w:rPr>
      </w:pPr>
      <w:r>
        <w:rPr>
          <w:rFonts w:ascii="Arial Bold"/>
          <w:sz w:val="36"/>
          <w:szCs w:val="36"/>
          <w:u w:val="single"/>
        </w:rPr>
        <w:t>Hosting SCHOOL</w:t>
      </w:r>
    </w:p>
    <w:p w:rsidR="007C50BC" w:rsidRDefault="007C50BC">
      <w:pPr>
        <w:rPr>
          <w:rFonts w:ascii="Arial Bold" w:eastAsia="Arial Bold" w:hAnsi="Arial Bold" w:cs="Arial Bold"/>
          <w:sz w:val="38"/>
          <w:szCs w:val="38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5986"/>
      </w:tblGrid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 Bold"/>
                <w:sz w:val="26"/>
                <w:szCs w:val="26"/>
              </w:rPr>
              <w:t xml:space="preserve">SCHOOL INFORMATION 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Name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of the </w:t>
            </w:r>
            <w:proofErr w:type="spellStart"/>
            <w:r>
              <w:rPr>
                <w:rFonts w:ascii="Arial"/>
                <w:sz w:val="21"/>
                <w:szCs w:val="21"/>
              </w:rPr>
              <w:t>school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ISTITUTO COMPRENSIVO PIAZZA MINUCCIANO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Address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inc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post code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PIAZZA MINUCCIANO, 33 - 00139 ROME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Telephone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+39 0688386350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Fax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+39 068124398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E-mail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hyperlink r:id="rId8" w:history="1">
              <w:r>
                <w:rPr>
                  <w:rStyle w:val="Hyperlink0"/>
                  <w:rFonts w:ascii="Arial"/>
                  <w:color w:val="0000FF"/>
                  <w:sz w:val="21"/>
                  <w:szCs w:val="21"/>
                  <w:u w:color="0000FF"/>
                  <w:lang w:val="en-US"/>
                </w:rPr>
                <w:t>rmic8ed008@istruzione.it</w:t>
              </w:r>
            </w:hyperlink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Website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hyperlink r:id="rId9" w:history="1">
              <w:r>
                <w:rPr>
                  <w:rStyle w:val="Hyperlink0"/>
                  <w:rFonts w:ascii="Arial"/>
                  <w:color w:val="0000FF"/>
                  <w:sz w:val="21"/>
                  <w:szCs w:val="21"/>
                  <w:u w:color="0000FF"/>
                  <w:lang w:val="en-US"/>
                </w:rPr>
                <w:t>www.scuolamajorana.it</w:t>
              </w:r>
            </w:hyperlink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Number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130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 Bold"/>
                <w:sz w:val="26"/>
                <w:szCs w:val="26"/>
              </w:rPr>
              <w:t>CONTACT DETAILS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Contact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person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for </w:t>
            </w:r>
            <w:proofErr w:type="spellStart"/>
            <w:r>
              <w:rPr>
                <w:rFonts w:ascii="Arial"/>
                <w:sz w:val="21"/>
                <w:szCs w:val="21"/>
              </w:rPr>
              <w:t>this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traineeship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0"/>
                <w:szCs w:val="20"/>
              </w:rPr>
              <w:t>Roberta Cortella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Department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Arial"/>
                <w:sz w:val="21"/>
                <w:szCs w:val="21"/>
              </w:rPr>
              <w:t>designation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, job </w:t>
            </w:r>
            <w:proofErr w:type="spellStart"/>
            <w:r>
              <w:rPr>
                <w:rFonts w:ascii="Arial"/>
                <w:sz w:val="21"/>
                <w:szCs w:val="21"/>
              </w:rPr>
              <w:t>title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0"/>
                <w:szCs w:val="20"/>
              </w:rPr>
              <w:t>FOREIGN LANGUAGES DEPARTMENT</w:t>
            </w:r>
          </w:p>
          <w:p w:rsidR="007C50BC" w:rsidRDefault="009F2098">
            <w:r>
              <w:rPr>
                <w:rFonts w:ascii="Arial"/>
                <w:sz w:val="20"/>
                <w:szCs w:val="20"/>
              </w:rPr>
              <w:t>SPANISH LANGUAGE TEACHER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 xml:space="preserve">Direct </w:t>
            </w:r>
            <w:proofErr w:type="spellStart"/>
            <w:r>
              <w:rPr>
                <w:rFonts w:ascii="Arial"/>
                <w:sz w:val="21"/>
                <w:szCs w:val="21"/>
              </w:rPr>
              <w:t>telephone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0"/>
                <w:szCs w:val="20"/>
              </w:rPr>
              <w:t>+39 3398050313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 xml:space="preserve">E-mail </w:t>
            </w:r>
            <w:proofErr w:type="spellStart"/>
            <w:r>
              <w:rPr>
                <w:rFonts w:ascii="Arial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hyperlink r:id="rId10" w:history="1">
              <w:r>
                <w:rPr>
                  <w:rStyle w:val="Hyperlink0"/>
                  <w:rFonts w:ascii="Calibri" w:eastAsia="Calibri" w:hAnsi="Calibri" w:cs="Calibri"/>
                  <w:color w:val="0000FF"/>
                  <w:sz w:val="21"/>
                  <w:szCs w:val="21"/>
                  <w:u w:color="0000FF"/>
                  <w:lang w:val="en-US"/>
                </w:rPr>
                <w:t>roberta.cortella@icloud.com</w:t>
              </w:r>
            </w:hyperlink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 Bold"/>
                <w:sz w:val="26"/>
                <w:szCs w:val="26"/>
              </w:rPr>
              <w:t>APPLICATION PROCEDURE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Who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/>
                <w:sz w:val="21"/>
                <w:szCs w:val="21"/>
              </w:rPr>
              <w:t>apply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(</w:t>
            </w:r>
            <w:proofErr w:type="spellStart"/>
            <w:r>
              <w:rPr>
                <w:rFonts w:ascii="Arial"/>
                <w:sz w:val="21"/>
                <w:szCs w:val="21"/>
              </w:rPr>
              <w:t>including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contact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details</w:t>
            </w:r>
            <w:proofErr w:type="spellEnd"/>
            <w:r>
              <w:rPr>
                <w:rFonts w:ascii="Arial"/>
                <w:sz w:val="21"/>
                <w:szCs w:val="21"/>
              </w:rPr>
              <w:t>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 xml:space="preserve">Dirigente scolastico (School </w:t>
            </w:r>
            <w:proofErr w:type="spellStart"/>
            <w:r>
              <w:rPr>
                <w:rFonts w:ascii="Arial"/>
                <w:sz w:val="21"/>
                <w:szCs w:val="21"/>
              </w:rPr>
              <w:t>Director</w:t>
            </w:r>
            <w:proofErr w:type="spellEnd"/>
            <w:r>
              <w:rPr>
                <w:rFonts w:ascii="Arial"/>
                <w:sz w:val="21"/>
                <w:szCs w:val="21"/>
              </w:rPr>
              <w:t>) Marina Todini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Deadline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for </w:t>
            </w:r>
            <w:proofErr w:type="spellStart"/>
            <w:r>
              <w:rPr>
                <w:rFonts w:ascii="Arial"/>
                <w:sz w:val="21"/>
                <w:szCs w:val="21"/>
              </w:rPr>
              <w:t>applications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/>
                <w:sz w:val="21"/>
                <w:szCs w:val="21"/>
              </w:rPr>
              <w:t>if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any</w:t>
            </w:r>
            <w:proofErr w:type="spellEnd"/>
            <w:r>
              <w:rPr>
                <w:rFonts w:ascii="Arial"/>
                <w:sz w:val="21"/>
                <w:szCs w:val="21"/>
              </w:rPr>
              <w:t>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Preferably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within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20th </w:t>
            </w:r>
            <w:proofErr w:type="spellStart"/>
            <w:r>
              <w:rPr>
                <w:rFonts w:ascii="Arial"/>
                <w:sz w:val="21"/>
                <w:szCs w:val="21"/>
              </w:rPr>
              <w:t>June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2014, </w:t>
            </w:r>
            <w:proofErr w:type="spellStart"/>
            <w:r>
              <w:rPr>
                <w:rFonts w:ascii="Arial"/>
                <w:sz w:val="21"/>
                <w:szCs w:val="21"/>
              </w:rPr>
              <w:t>but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deadline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is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flexible</w:t>
            </w:r>
            <w:proofErr w:type="spellEnd"/>
            <w:r>
              <w:rPr>
                <w:rFonts w:ascii="Arial"/>
                <w:sz w:val="21"/>
                <w:szCs w:val="21"/>
              </w:rPr>
              <w:t>.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 xml:space="preserve">Application </w:t>
            </w:r>
            <w:proofErr w:type="spellStart"/>
            <w:r>
              <w:rPr>
                <w:rFonts w:ascii="Arial"/>
                <w:sz w:val="21"/>
                <w:szCs w:val="21"/>
              </w:rPr>
              <w:t>process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Please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send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CV in English and </w:t>
            </w:r>
            <w:proofErr w:type="spellStart"/>
            <w:r>
              <w:rPr>
                <w:rFonts w:ascii="Arial"/>
                <w:sz w:val="21"/>
                <w:szCs w:val="21"/>
              </w:rPr>
              <w:t>motivation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letter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the </w:t>
            </w:r>
            <w:proofErr w:type="spellStart"/>
            <w:r>
              <w:rPr>
                <w:rFonts w:ascii="Arial"/>
                <w:sz w:val="21"/>
                <w:szCs w:val="21"/>
              </w:rPr>
              <w:t>school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e-mail </w:t>
            </w:r>
            <w:proofErr w:type="spellStart"/>
            <w:r>
              <w:rPr>
                <w:rFonts w:ascii="Arial"/>
                <w:sz w:val="21"/>
                <w:szCs w:val="21"/>
              </w:rPr>
              <w:t>address</w:t>
            </w:r>
            <w:proofErr w:type="spellEnd"/>
            <w:r>
              <w:rPr>
                <w:rFonts w:ascii="Arial"/>
                <w:sz w:val="21"/>
                <w:szCs w:val="21"/>
              </w:rPr>
              <w:t>.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 Bold"/>
                <w:sz w:val="26"/>
                <w:szCs w:val="26"/>
              </w:rPr>
              <w:t>TRAINEESHIP  INFORMATION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Subject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area (</w:t>
            </w:r>
            <w:proofErr w:type="spellStart"/>
            <w:r>
              <w:rPr>
                <w:rFonts w:ascii="Arial"/>
                <w:sz w:val="21"/>
                <w:szCs w:val="21"/>
              </w:rPr>
              <w:t>languages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/>
                <w:sz w:val="21"/>
                <w:szCs w:val="21"/>
              </w:rPr>
              <w:t>education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/>
                <w:sz w:val="21"/>
                <w:szCs w:val="21"/>
              </w:rPr>
              <w:t>mathematics</w:t>
            </w:r>
            <w:proofErr w:type="spellEnd"/>
            <w:r>
              <w:rPr>
                <w:rFonts w:ascii="Arial"/>
                <w:sz w:val="21"/>
                <w:szCs w:val="21"/>
              </w:rPr>
              <w:t>...)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Arial"/>
                <w:sz w:val="21"/>
                <w:szCs w:val="21"/>
              </w:rPr>
              <w:t>school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would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like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/>
                <w:sz w:val="21"/>
                <w:szCs w:val="21"/>
              </w:rPr>
              <w:t>recruit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one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or more </w:t>
            </w:r>
            <w:proofErr w:type="spellStart"/>
            <w:r>
              <w:rPr>
                <w:rFonts w:ascii="Arial"/>
                <w:sz w:val="21"/>
                <w:szCs w:val="21"/>
              </w:rPr>
              <w:t>language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assistants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be </w:t>
            </w:r>
            <w:proofErr w:type="spellStart"/>
            <w:r>
              <w:rPr>
                <w:rFonts w:ascii="Arial"/>
                <w:sz w:val="21"/>
                <w:szCs w:val="21"/>
              </w:rPr>
              <w:t>involved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in the </w:t>
            </w:r>
            <w:proofErr w:type="spellStart"/>
            <w:r>
              <w:rPr>
                <w:rFonts w:ascii="Arial"/>
                <w:sz w:val="21"/>
                <w:szCs w:val="21"/>
              </w:rPr>
              <w:t>teaching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of English, </w:t>
            </w:r>
            <w:proofErr w:type="spellStart"/>
            <w:r>
              <w:rPr>
                <w:rFonts w:ascii="Arial"/>
                <w:sz w:val="21"/>
                <w:szCs w:val="21"/>
              </w:rPr>
              <w:t>German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and Spanish </w:t>
            </w:r>
            <w:proofErr w:type="spellStart"/>
            <w:r>
              <w:rPr>
                <w:rFonts w:ascii="Arial"/>
                <w:sz w:val="21"/>
                <w:szCs w:val="21"/>
              </w:rPr>
              <w:t>lessons</w:t>
            </w:r>
            <w:proofErr w:type="spellEnd"/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>Location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0"/>
                <w:szCs w:val="20"/>
              </w:rPr>
              <w:t>Istituto Comprensivo Piazza Minucciano</w:t>
            </w:r>
          </w:p>
          <w:p w:rsidR="007C50BC" w:rsidRDefault="009F2098">
            <w:r>
              <w:rPr>
                <w:rFonts w:ascii="Arial"/>
                <w:sz w:val="20"/>
                <w:szCs w:val="20"/>
              </w:rPr>
              <w:t>Piazza Minucciano, 33 - 00139 Rome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lastRenderedPageBreak/>
              <w:t>Start Date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/>
                <w:sz w:val="20"/>
                <w:szCs w:val="20"/>
              </w:rPr>
              <w:t>September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2014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Duration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Calibri" w:eastAsia="Calibri" w:hAnsi="Calibri" w:cs="Calibri"/>
                <w:sz w:val="21"/>
                <w:szCs w:val="21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months</w:t>
            </w:r>
            <w:proofErr w:type="spellEnd"/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Working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hours per week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About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16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Description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/>
                <w:sz w:val="21"/>
                <w:szCs w:val="21"/>
              </w:rPr>
              <w:t>activities,tasks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Calibri" w:eastAsia="Calibri" w:hAnsi="Calibri" w:cs="Calibri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assistants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should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have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to collaborate with 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school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language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teachers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 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organization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lessons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focusing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mainly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 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development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speaking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skills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Flexibility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contents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required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also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order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to involve 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assistant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subjects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such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music,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geography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whatever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are 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assistants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'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attitudes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 personal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skills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 Bold"/>
                <w:sz w:val="26"/>
                <w:szCs w:val="26"/>
              </w:rPr>
              <w:t>COMPETENCES REQUIRED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Languages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Arial"/>
                <w:sz w:val="21"/>
                <w:szCs w:val="21"/>
              </w:rPr>
              <w:t>level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/>
                <w:sz w:val="21"/>
                <w:szCs w:val="21"/>
              </w:rPr>
              <w:t>competence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required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 xml:space="preserve">Native speakers with </w:t>
            </w:r>
            <w:proofErr w:type="spellStart"/>
            <w:r>
              <w:rPr>
                <w:rFonts w:ascii="Arial"/>
                <w:sz w:val="21"/>
                <w:szCs w:val="21"/>
              </w:rPr>
              <w:t>attitude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for </w:t>
            </w:r>
            <w:proofErr w:type="spellStart"/>
            <w:r>
              <w:rPr>
                <w:rFonts w:ascii="Arial"/>
                <w:sz w:val="21"/>
                <w:szCs w:val="21"/>
              </w:rPr>
              <w:t>teaching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10-14 </w:t>
            </w:r>
            <w:proofErr w:type="spellStart"/>
            <w:r>
              <w:rPr>
                <w:rFonts w:ascii="Arial"/>
                <w:sz w:val="21"/>
                <w:szCs w:val="21"/>
              </w:rPr>
              <w:t>year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old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students</w:t>
            </w:r>
            <w:proofErr w:type="spellEnd"/>
            <w:r>
              <w:rPr>
                <w:rFonts w:ascii="Arial"/>
                <w:sz w:val="21"/>
                <w:szCs w:val="21"/>
              </w:rPr>
              <w:t>.</w:t>
            </w:r>
          </w:p>
          <w:p w:rsidR="007C50BC" w:rsidRDefault="009F2098">
            <w:proofErr w:type="spellStart"/>
            <w:r>
              <w:rPr>
                <w:rFonts w:ascii="Arial"/>
                <w:sz w:val="21"/>
                <w:szCs w:val="21"/>
              </w:rPr>
              <w:t>We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will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eva</w:t>
            </w:r>
            <w:r>
              <w:rPr>
                <w:rFonts w:ascii="Arial"/>
                <w:sz w:val="21"/>
                <w:szCs w:val="21"/>
              </w:rPr>
              <w:t>luate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also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applications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from non-native speakers, </w:t>
            </w:r>
            <w:proofErr w:type="spellStart"/>
            <w:r>
              <w:rPr>
                <w:rFonts w:ascii="Arial"/>
                <w:sz w:val="21"/>
                <w:szCs w:val="21"/>
              </w:rPr>
              <w:t>but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with a </w:t>
            </w:r>
            <w:proofErr w:type="spellStart"/>
            <w:r>
              <w:rPr>
                <w:rFonts w:ascii="Arial"/>
                <w:sz w:val="21"/>
                <w:szCs w:val="21"/>
              </w:rPr>
              <w:t>very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good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knowledge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of English, </w:t>
            </w:r>
            <w:proofErr w:type="spellStart"/>
            <w:r>
              <w:rPr>
                <w:rFonts w:ascii="Arial"/>
                <w:sz w:val="21"/>
                <w:szCs w:val="21"/>
              </w:rPr>
              <w:t>German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and/or Spanish. </w:t>
            </w:r>
          </w:p>
        </w:tc>
      </w:tr>
      <w:tr w:rsidR="007C5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 xml:space="preserve">Computer </w:t>
            </w:r>
            <w:proofErr w:type="spellStart"/>
            <w:r>
              <w:rPr>
                <w:rFonts w:ascii="Arial"/>
                <w:sz w:val="21"/>
                <w:szCs w:val="21"/>
              </w:rPr>
              <w:t>skills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Arial"/>
                <w:sz w:val="21"/>
                <w:szCs w:val="21"/>
              </w:rPr>
              <w:t>level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/>
                <w:sz w:val="21"/>
                <w:szCs w:val="21"/>
              </w:rPr>
              <w:t>skills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required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0BC" w:rsidRDefault="009F2098">
            <w:r>
              <w:rPr>
                <w:rFonts w:ascii="Arial"/>
                <w:sz w:val="21"/>
                <w:szCs w:val="21"/>
              </w:rPr>
              <w:t xml:space="preserve">Basic computer </w:t>
            </w:r>
            <w:proofErr w:type="spellStart"/>
            <w:r>
              <w:rPr>
                <w:rFonts w:ascii="Arial"/>
                <w:sz w:val="21"/>
                <w:szCs w:val="21"/>
              </w:rPr>
              <w:t>skill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level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. The </w:t>
            </w:r>
            <w:proofErr w:type="spellStart"/>
            <w:r>
              <w:rPr>
                <w:rFonts w:ascii="Arial"/>
                <w:sz w:val="21"/>
                <w:szCs w:val="21"/>
              </w:rPr>
              <w:t>assistants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should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have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be </w:t>
            </w:r>
            <w:proofErr w:type="spellStart"/>
            <w:r>
              <w:rPr>
                <w:rFonts w:ascii="Arial"/>
                <w:sz w:val="21"/>
                <w:szCs w:val="21"/>
              </w:rPr>
              <w:t>able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use the common computer </w:t>
            </w:r>
            <w:proofErr w:type="spellStart"/>
            <w:r>
              <w:rPr>
                <w:rFonts w:ascii="Arial"/>
                <w:sz w:val="21"/>
                <w:szCs w:val="21"/>
              </w:rPr>
              <w:t>softwares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, in </w:t>
            </w:r>
            <w:proofErr w:type="spellStart"/>
            <w:r>
              <w:rPr>
                <w:rFonts w:ascii="Arial"/>
                <w:sz w:val="21"/>
                <w:szCs w:val="21"/>
              </w:rPr>
              <w:t>order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to produce some </w:t>
            </w:r>
            <w:proofErr w:type="spellStart"/>
            <w:r>
              <w:rPr>
                <w:rFonts w:ascii="Arial"/>
                <w:sz w:val="21"/>
                <w:szCs w:val="21"/>
              </w:rPr>
              <w:t>printable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  <w:szCs w:val="21"/>
              </w:rPr>
              <w:t>material</w:t>
            </w:r>
            <w:proofErr w:type="spellEnd"/>
            <w:r>
              <w:rPr>
                <w:rFonts w:ascii="Arial"/>
                <w:sz w:val="21"/>
                <w:szCs w:val="21"/>
              </w:rPr>
              <w:t xml:space="preserve"> for the </w:t>
            </w:r>
            <w:proofErr w:type="spellStart"/>
            <w:r>
              <w:rPr>
                <w:rFonts w:ascii="Arial"/>
                <w:sz w:val="21"/>
                <w:szCs w:val="21"/>
              </w:rPr>
              <w:t>lessons</w:t>
            </w:r>
            <w:proofErr w:type="spellEnd"/>
            <w:r>
              <w:rPr>
                <w:rFonts w:ascii="Arial"/>
                <w:sz w:val="21"/>
                <w:szCs w:val="21"/>
              </w:rPr>
              <w:t>.</w:t>
            </w:r>
          </w:p>
        </w:tc>
      </w:tr>
    </w:tbl>
    <w:p w:rsidR="007C50BC" w:rsidRDefault="009F2098">
      <w:r>
        <w:rPr>
          <w:rFonts w:ascii="Arial Bold" w:eastAsia="Arial Bold" w:hAnsi="Arial Bold" w:cs="Arial Bold"/>
          <w:sz w:val="38"/>
          <w:szCs w:val="38"/>
        </w:rPr>
        <w:br/>
      </w:r>
      <w:r>
        <w:rPr>
          <w:rFonts w:ascii="Arial Bold" w:eastAsia="Arial Bold" w:hAnsi="Arial Bold" w:cs="Arial Bold"/>
          <w:sz w:val="38"/>
          <w:szCs w:val="38"/>
        </w:rPr>
        <w:br w:type="page"/>
      </w:r>
    </w:p>
    <w:p w:rsidR="007C50BC" w:rsidRDefault="007C50BC"/>
    <w:sectPr w:rsidR="007C50BC">
      <w:headerReference w:type="default" r:id="rId11"/>
      <w:footerReference w:type="default" r:id="rId12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098">
      <w:r>
        <w:separator/>
      </w:r>
    </w:p>
  </w:endnote>
  <w:endnote w:type="continuationSeparator" w:id="0">
    <w:p w:rsidR="00000000" w:rsidRDefault="009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BC" w:rsidRDefault="007C50B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098">
      <w:r>
        <w:separator/>
      </w:r>
    </w:p>
  </w:footnote>
  <w:footnote w:type="continuationSeparator" w:id="0">
    <w:p w:rsidR="00000000" w:rsidRDefault="009F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BC" w:rsidRDefault="007C50B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50BC"/>
    <w:rsid w:val="007C50BC"/>
    <w:rsid w:val="009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0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09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0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09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ed008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berta.cortella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amajorana.it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Ratti</dc:creator>
  <cp:lastModifiedBy>Antonella Ratti</cp:lastModifiedBy>
  <cp:revision>2</cp:revision>
  <dcterms:created xsi:type="dcterms:W3CDTF">2014-05-13T07:37:00Z</dcterms:created>
  <dcterms:modified xsi:type="dcterms:W3CDTF">2014-05-13T07:37:00Z</dcterms:modified>
</cp:coreProperties>
</file>